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7C" w:rsidRPr="003278FD" w:rsidRDefault="00E20D02" w:rsidP="00F54144">
      <w:pPr>
        <w:jc w:val="center"/>
        <w:rPr>
          <w:b/>
          <w:sz w:val="28"/>
          <w:u w:val="single"/>
        </w:rPr>
      </w:pPr>
      <w:r w:rsidRPr="003278FD">
        <w:rPr>
          <w:b/>
          <w:sz w:val="28"/>
          <w:u w:val="single"/>
        </w:rPr>
        <w:t>Zápis</w:t>
      </w:r>
    </w:p>
    <w:p w:rsidR="00E20D02" w:rsidRPr="00F54144" w:rsidRDefault="00E20D02" w:rsidP="00F54144">
      <w:pPr>
        <w:jc w:val="center"/>
        <w:rPr>
          <w:b/>
          <w:u w:val="single"/>
        </w:rPr>
      </w:pPr>
      <w:r w:rsidRPr="00F54144">
        <w:rPr>
          <w:b/>
          <w:u w:val="single"/>
        </w:rPr>
        <w:t>Z jednání rady svazku Domažlicko</w:t>
      </w:r>
    </w:p>
    <w:p w:rsidR="00E20D02" w:rsidRPr="00F54144" w:rsidRDefault="00E20D02" w:rsidP="00F54144">
      <w:pPr>
        <w:jc w:val="center"/>
        <w:rPr>
          <w:b/>
          <w:u w:val="single"/>
        </w:rPr>
      </w:pPr>
      <w:r w:rsidRPr="00F54144">
        <w:rPr>
          <w:b/>
          <w:u w:val="single"/>
        </w:rPr>
        <w:t xml:space="preserve">Dne </w:t>
      </w:r>
      <w:proofErr w:type="gramStart"/>
      <w:r w:rsidRPr="00F54144">
        <w:rPr>
          <w:b/>
          <w:u w:val="single"/>
        </w:rPr>
        <w:t>5.11.2015</w:t>
      </w:r>
      <w:proofErr w:type="gramEnd"/>
      <w:r w:rsidRPr="00F54144">
        <w:rPr>
          <w:b/>
          <w:u w:val="single"/>
        </w:rPr>
        <w:t xml:space="preserve"> v Bělé nad Radbuzou¨</w:t>
      </w:r>
    </w:p>
    <w:p w:rsidR="00E20D02" w:rsidRDefault="00E20D02"/>
    <w:p w:rsidR="00E20D02" w:rsidRDefault="00E20D02">
      <w:r>
        <w:t>Účast: dle prezenční listiny</w:t>
      </w:r>
    </w:p>
    <w:p w:rsidR="00E20D02" w:rsidRDefault="00E20D02" w:rsidP="00E20D02">
      <w:r>
        <w:t>Program jednání:</w:t>
      </w:r>
      <w:r>
        <w:tab/>
        <w:t>1) Plnění záměrů činnosti svazku v roce 2015</w:t>
      </w:r>
      <w:r>
        <w:br/>
      </w:r>
      <w:r>
        <w:tab/>
      </w:r>
      <w:r>
        <w:tab/>
      </w:r>
      <w:r>
        <w:tab/>
        <w:t>2) Návrh rozpočtu svazku na rok 2016</w:t>
      </w:r>
      <w:r>
        <w:br/>
      </w:r>
      <w:r>
        <w:tab/>
      </w:r>
      <w:r>
        <w:tab/>
      </w:r>
      <w:r w:rsidR="003278FD">
        <w:tab/>
        <w:t>3) Rozpočtová opatření č. 1 – 6</w:t>
      </w:r>
      <w:r>
        <w:t>.</w:t>
      </w:r>
      <w:r>
        <w:br/>
      </w:r>
      <w:r>
        <w:tab/>
      </w:r>
      <w:r>
        <w:tab/>
      </w:r>
      <w:r>
        <w:tab/>
        <w:t>4) Informace o závěrečném hodnocení realizace projektu „</w:t>
      </w:r>
      <w:proofErr w:type="spellStart"/>
      <w:r>
        <w:t>Meziobecní</w:t>
      </w:r>
      <w:proofErr w:type="spellEnd"/>
      <w:r>
        <w:t xml:space="preserve"> </w:t>
      </w:r>
      <w:r>
        <w:br/>
      </w:r>
      <w:r>
        <w:tab/>
      </w:r>
      <w:r>
        <w:tab/>
      </w:r>
      <w:r>
        <w:tab/>
      </w:r>
      <w:r>
        <w:tab/>
        <w:t xml:space="preserve">spolupráce“ a  možné využití pro obce obou ORP   </w:t>
      </w:r>
      <w:r>
        <w:br/>
        <w:t xml:space="preserve">                                           5) Informace o přípravě projektu „Místní akční plán vzdělávání“ základního </w:t>
      </w:r>
      <w:r>
        <w:br/>
      </w:r>
      <w:r>
        <w:tab/>
      </w:r>
      <w:r>
        <w:tab/>
      </w:r>
      <w:r>
        <w:tab/>
      </w:r>
      <w:r>
        <w:tab/>
        <w:t>školství obou ORP</w:t>
      </w:r>
      <w:r>
        <w:br/>
        <w:t xml:space="preserve">                                           6) Zajištění účasti na </w:t>
      </w:r>
      <w:proofErr w:type="spellStart"/>
      <w:r>
        <w:t>Regiontouru</w:t>
      </w:r>
      <w:proofErr w:type="spellEnd"/>
      <w:r>
        <w:t xml:space="preserve"> 2016 ve dnech </w:t>
      </w:r>
      <w:proofErr w:type="gramStart"/>
      <w:r>
        <w:t>14.1</w:t>
      </w:r>
      <w:proofErr w:type="gramEnd"/>
      <w:r>
        <w:t>. – 17.1.2016</w:t>
      </w:r>
      <w:r>
        <w:br/>
        <w:t xml:space="preserve">                                           7) Příprava valné hromady svazku (termín, místo, program)</w:t>
      </w:r>
      <w:r>
        <w:br/>
        <w:t xml:space="preserve">                                           8) Usnesení </w:t>
      </w:r>
    </w:p>
    <w:p w:rsidR="00E20D02" w:rsidRDefault="00E20D02" w:rsidP="00E20D02"/>
    <w:p w:rsidR="00E20D02" w:rsidRDefault="00E20D02" w:rsidP="00E20D02">
      <w:r>
        <w:t>Průběh jednání: Zahájil ing. Picka přivítáním přítomných a připomenutím navrženého programu jednání.</w:t>
      </w:r>
    </w:p>
    <w:p w:rsidR="00E20D02" w:rsidRDefault="003278FD" w:rsidP="00E20D02">
      <w:r>
        <w:t>Informoval k bodům programu jednání:</w:t>
      </w:r>
    </w:p>
    <w:p w:rsidR="00E20D02" w:rsidRDefault="00E20D02" w:rsidP="00E20D02">
      <w:r>
        <w:t>Ad 1) O činnosti rady a svazku včetně plnění záměrů činnosti pro rok 2015 (příloha zápisu)</w:t>
      </w:r>
      <w:r w:rsidR="003278FD">
        <w:t>.</w:t>
      </w:r>
    </w:p>
    <w:p w:rsidR="00E20D02" w:rsidRDefault="00E20D02" w:rsidP="00E20D02">
      <w:r>
        <w:t>Ad 2) Seznámil přítomné členy rady s obsahem rozpočtových opatřeních 1 – 6 a navrhl je předložit valné hromadě ke schválení.</w:t>
      </w:r>
    </w:p>
    <w:p w:rsidR="00E20D02" w:rsidRDefault="003278FD" w:rsidP="00E20D02">
      <w:r>
        <w:t xml:space="preserve">Ad 3) Uvedl, že je třeba </w:t>
      </w:r>
      <w:r w:rsidR="00E20D02">
        <w:t>připravit návrh rozpočtu svazku pro příští rok 2016, aby mohl být schválen valnou hromadou. Návrh bude zaslán všem členským obcím k</w:t>
      </w:r>
      <w:r w:rsidR="007D6DB3">
        <w:t> </w:t>
      </w:r>
      <w:r w:rsidR="00E20D02">
        <w:t>vyvěšení</w:t>
      </w:r>
      <w:r w:rsidR="007D6DB3">
        <w:t xml:space="preserve"> a připomínkám </w:t>
      </w:r>
      <w:r>
        <w:t xml:space="preserve">nejpozději </w:t>
      </w:r>
      <w:proofErr w:type="gramStart"/>
      <w:r w:rsidR="009E076C">
        <w:t>20</w:t>
      </w:r>
      <w:r w:rsidR="007D6DB3">
        <w:t>.11.2015</w:t>
      </w:r>
      <w:proofErr w:type="gramEnd"/>
      <w:r w:rsidR="007D6DB3">
        <w:t>.</w:t>
      </w:r>
    </w:p>
    <w:p w:rsidR="007D6DB3" w:rsidRDefault="007D6DB3" w:rsidP="00E20D02">
      <w:r>
        <w:t xml:space="preserve">Ad 4-5) Projekt </w:t>
      </w:r>
      <w:proofErr w:type="spellStart"/>
      <w:r>
        <w:t>Meziobecní</w:t>
      </w:r>
      <w:proofErr w:type="spellEnd"/>
      <w:r>
        <w:t xml:space="preserve"> spolupráce byl ukončen k </w:t>
      </w:r>
      <w:proofErr w:type="gramStart"/>
      <w:r>
        <w:t>30.10.2015</w:t>
      </w:r>
      <w:proofErr w:type="gramEnd"/>
      <w:r>
        <w:t>. S jeho závěry a možnostmi jejich využití budou členové svazku seznámeni na valné hromadě.</w:t>
      </w:r>
      <w:r w:rsidR="00CE3EF5">
        <w:t xml:space="preserve"> Prvním konkrétním výstupem je příprava projektu „Místní akční plán vzdělávání“. Týká se všech obcí, které jsou zřizovatelem základních škol a mateřských školek. S proj</w:t>
      </w:r>
      <w:r w:rsidR="003278FD">
        <w:t>ektem byli starostové a ředitelé</w:t>
      </w:r>
      <w:r w:rsidR="00CE3EF5">
        <w:t xml:space="preserve"> škol seznámeni na pracovním jednání. Bylo by vhodné informovat i starosty ostatních obcí </w:t>
      </w:r>
      <w:r w:rsidR="003278FD">
        <w:t>na pracovních poradách</w:t>
      </w:r>
      <w:r w:rsidR="00CE3EF5">
        <w:t xml:space="preserve"> obou ORP.</w:t>
      </w:r>
    </w:p>
    <w:p w:rsidR="00CE3EF5" w:rsidRDefault="00CE3EF5" w:rsidP="00E20D02">
      <w:r>
        <w:t xml:space="preserve">Ad 6) Valná hromada členů svazku dne </w:t>
      </w:r>
      <w:proofErr w:type="gramStart"/>
      <w:r>
        <w:t>26.6.2015</w:t>
      </w:r>
      <w:proofErr w:type="gramEnd"/>
      <w:r>
        <w:t xml:space="preserve"> (</w:t>
      </w:r>
      <w:proofErr w:type="spellStart"/>
      <w:r>
        <w:t>Svržno</w:t>
      </w:r>
      <w:proofErr w:type="spellEnd"/>
      <w:r>
        <w:t xml:space="preserve">) schválila účast na </w:t>
      </w:r>
      <w:proofErr w:type="spellStart"/>
      <w:r>
        <w:t>Regiontouru</w:t>
      </w:r>
      <w:proofErr w:type="spellEnd"/>
      <w:r>
        <w:t xml:space="preserve"> 2016. Uskuteční se ve dnech </w:t>
      </w:r>
      <w:proofErr w:type="gramStart"/>
      <w:r>
        <w:t>14.1</w:t>
      </w:r>
      <w:proofErr w:type="gramEnd"/>
      <w:r>
        <w:t>. – 17.1.</w:t>
      </w:r>
      <w:r w:rsidR="00F54144">
        <w:t xml:space="preserve"> 2016. Organizační zajištění bude připraveno ve spolupráci s infocentry. Připravuje se vydání image prospektu s prezentací zajímavých turistických cílů Domažlicka. Motto</w:t>
      </w:r>
      <w:r w:rsidR="003278FD">
        <w:t xml:space="preserve"> </w:t>
      </w:r>
      <w:proofErr w:type="spellStart"/>
      <w:r w:rsidR="003278FD">
        <w:t>např</w:t>
      </w:r>
      <w:proofErr w:type="spellEnd"/>
      <w:r w:rsidR="00F54144">
        <w:t xml:space="preserve">: „14 důvodů, proč navštívit Domažlicko“. Bude </w:t>
      </w:r>
      <w:r w:rsidR="003278FD">
        <w:t xml:space="preserve">také </w:t>
      </w:r>
      <w:r w:rsidR="00F54144">
        <w:t>vytištěn i kapesní kalendář.</w:t>
      </w:r>
    </w:p>
    <w:p w:rsidR="00F54144" w:rsidRDefault="00F54144" w:rsidP="00E20D02">
      <w:r>
        <w:t xml:space="preserve">Ad 7) Valná hromada členů svazku se uskuteční dne </w:t>
      </w:r>
      <w:proofErr w:type="gramStart"/>
      <w:r>
        <w:t>8.12.2016</w:t>
      </w:r>
      <w:proofErr w:type="gramEnd"/>
      <w:r>
        <w:t xml:space="preserve"> v 10 hod KD Újezd u Domažlic.</w:t>
      </w:r>
    </w:p>
    <w:p w:rsidR="003278FD" w:rsidRDefault="003278FD" w:rsidP="00E20D02"/>
    <w:p w:rsidR="003278FD" w:rsidRDefault="003278FD" w:rsidP="00E20D02"/>
    <w:p w:rsidR="00F54144" w:rsidRDefault="00F54144" w:rsidP="00E20D02">
      <w:r>
        <w:lastRenderedPageBreak/>
        <w:t>Diskuze:</w:t>
      </w:r>
    </w:p>
    <w:p w:rsidR="00F54144" w:rsidRDefault="00F54144" w:rsidP="00E20D02">
      <w:r>
        <w:t>K jednotlivým projednávaným bodům programu nebyly připomínky.</w:t>
      </w:r>
    </w:p>
    <w:p w:rsidR="00F54144" w:rsidRDefault="00F54144" w:rsidP="00E20D02">
      <w:r>
        <w:t xml:space="preserve">Ing. Mach připomenul žádosti Diecézní charity Plzeň o finanční příspěvek. Na shromáždění členů dne </w:t>
      </w:r>
      <w:proofErr w:type="gramStart"/>
      <w:r>
        <w:t>10.12.2014</w:t>
      </w:r>
      <w:proofErr w:type="gramEnd"/>
      <w:r>
        <w:t xml:space="preserve"> byl schválen příspěvek 50 tis. Kč z rozpočtu svazku. Nově přišla další žádost o příspěvek 150 tis. Kč. Navrhl, aby každá členská obec přispěla částkou 3 Kč/obyvatele.</w:t>
      </w:r>
    </w:p>
    <w:p w:rsidR="003278FD" w:rsidRDefault="003278FD" w:rsidP="00E20D02">
      <w:r>
        <w:t>Ing. Picka informoval, že letos bude Diecézní charitě Plzeň zasláno 50 tis. Kč.</w:t>
      </w:r>
    </w:p>
    <w:p w:rsidR="00F54144" w:rsidRDefault="00F54144" w:rsidP="00E20D02">
      <w:r>
        <w:t xml:space="preserve">Dále doporučil zajistit v průběhu I. čtvrtletí </w:t>
      </w:r>
      <w:r w:rsidR="003278FD">
        <w:t xml:space="preserve">2016 </w:t>
      </w:r>
      <w:r>
        <w:t>seminář</w:t>
      </w:r>
      <w:r w:rsidR="009E076C">
        <w:t>e</w:t>
      </w:r>
      <w:r>
        <w:t xml:space="preserve"> pro všechny obce </w:t>
      </w:r>
      <w:r w:rsidR="009E076C">
        <w:t xml:space="preserve">regionu </w:t>
      </w:r>
      <w:bookmarkStart w:id="0" w:name="_GoBack"/>
      <w:bookmarkEnd w:id="0"/>
      <w:r>
        <w:t>k tématům:</w:t>
      </w:r>
      <w:r>
        <w:br/>
        <w:t>- veřejnoprávní smlouvy</w:t>
      </w:r>
      <w:r w:rsidR="003278FD">
        <w:t xml:space="preserve"> (ing. Vilímec)</w:t>
      </w:r>
      <w:r>
        <w:br/>
        <w:t>- novela podmínek pro zadávání veřejných zakázek</w:t>
      </w:r>
      <w:r w:rsidR="003278FD">
        <w:t xml:space="preserve"> (poradenská firma)</w:t>
      </w:r>
      <w:r>
        <w:br/>
        <w:t>- problémy v zajišťování odpadového hospodářství</w:t>
      </w:r>
      <w:r w:rsidR="003278FD">
        <w:t xml:space="preserve"> (Mgr. Sýkora)</w:t>
      </w:r>
      <w:r>
        <w:br/>
        <w:t xml:space="preserve">- iniciovat pracovní jednán s KÚPK (odbor dopravy) o stavu komunikace 193 v úseku Domažlice – </w:t>
      </w:r>
      <w:proofErr w:type="spellStart"/>
      <w:r>
        <w:t>Horš</w:t>
      </w:r>
      <w:proofErr w:type="spellEnd"/>
      <w:r>
        <w:t>. Týn.</w:t>
      </w:r>
    </w:p>
    <w:p w:rsidR="00F54144" w:rsidRDefault="00F54144" w:rsidP="00E20D02"/>
    <w:p w:rsidR="00F54144" w:rsidRDefault="00F54144" w:rsidP="00E20D02"/>
    <w:p w:rsidR="003278FD" w:rsidRDefault="003278FD" w:rsidP="00E20D02"/>
    <w:p w:rsidR="003278FD" w:rsidRDefault="003278FD" w:rsidP="00E20D02">
      <w:r>
        <w:t>Zapsal: JUDr. Kusý</w:t>
      </w:r>
    </w:p>
    <w:p w:rsidR="00E20D02" w:rsidRDefault="00E20D02" w:rsidP="00E20D02">
      <w:pPr>
        <w:ind w:left="1418" w:firstLine="709"/>
      </w:pPr>
    </w:p>
    <w:p w:rsidR="00E20D02" w:rsidRDefault="00E20D02" w:rsidP="00E20D02">
      <w:pPr>
        <w:ind w:left="1418" w:firstLine="709"/>
      </w:pPr>
    </w:p>
    <w:p w:rsidR="00E20D02" w:rsidRDefault="00E20D02"/>
    <w:sectPr w:rsidR="00E2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02"/>
    <w:rsid w:val="002079FA"/>
    <w:rsid w:val="003278FD"/>
    <w:rsid w:val="007D6DB3"/>
    <w:rsid w:val="009E076C"/>
    <w:rsid w:val="00B73F65"/>
    <w:rsid w:val="00CE3EF5"/>
    <w:rsid w:val="00E20D02"/>
    <w:rsid w:val="00F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BC692-64EC-4FD2-A946-80CC22F1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Štogerová</dc:creator>
  <cp:keywords/>
  <dc:description/>
  <cp:lastModifiedBy>Petra Štogerová</cp:lastModifiedBy>
  <cp:revision>3</cp:revision>
  <dcterms:created xsi:type="dcterms:W3CDTF">2015-11-10T19:46:00Z</dcterms:created>
  <dcterms:modified xsi:type="dcterms:W3CDTF">2015-11-18T16:17:00Z</dcterms:modified>
</cp:coreProperties>
</file>